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3EFD" w14:textId="77777777" w:rsidR="007C34B1" w:rsidRDefault="007C34B1">
      <w:pPr>
        <w:spacing w:line="480" w:lineRule="auto"/>
        <w:rPr>
          <w:rFonts w:ascii="Times New Roman" w:eastAsia="Times New Roman" w:hAnsi="Times New Roman" w:cs="Times New Roman"/>
          <w:sz w:val="24"/>
          <w:szCs w:val="24"/>
        </w:rPr>
      </w:pPr>
    </w:p>
    <w:p w14:paraId="24003EFE" w14:textId="77777777" w:rsidR="007C34B1" w:rsidRDefault="00892E51">
      <w:pPr>
        <w:spacing w:line="480" w:lineRule="auto"/>
        <w:rPr>
          <w:sz w:val="24"/>
          <w:szCs w:val="24"/>
        </w:rPr>
      </w:pPr>
      <w:r>
        <w:rPr>
          <w:rFonts w:ascii="Times New Roman" w:eastAsia="Times New Roman" w:hAnsi="Times New Roman" w:cs="Times New Roman"/>
          <w:sz w:val="24"/>
          <w:szCs w:val="24"/>
        </w:rPr>
        <w:t xml:space="preserve">Parkinson Support and Wellness (PSW) provides exercise training grants to individuals serving those with Parkinson’s disease and their caregivers in the greater Cincinnati, Northern Kentucky, Dayton, and Southeastern Indiana areas. The purpose of the </w:t>
      </w:r>
      <w:r>
        <w:rPr>
          <w:rFonts w:ascii="Times New Roman" w:eastAsia="Times New Roman" w:hAnsi="Times New Roman" w:cs="Times New Roman"/>
          <w:sz w:val="24"/>
          <w:szCs w:val="24"/>
        </w:rPr>
        <w:t>grants is to fund exercise-training programs such as PWR Moves, LSVT Big, Dance for PD, Delay the Disease, and Rock Steady Boxing. Speech therapists may be interested in LSVT Loud or the Parkinson’s Voice Project training programs. The PSW Grants Committee</w:t>
      </w:r>
      <w:r>
        <w:rPr>
          <w:rFonts w:ascii="Times New Roman" w:eastAsia="Times New Roman" w:hAnsi="Times New Roman" w:cs="Times New Roman"/>
          <w:sz w:val="24"/>
          <w:szCs w:val="24"/>
        </w:rPr>
        <w:t xml:space="preserve"> will consider requests for other training programs. PSW anticipates that grant recipients will use their new knowledge and skills to service the PD community.</w:t>
      </w:r>
    </w:p>
    <w:p w14:paraId="24003EFF" w14:textId="77777777" w:rsidR="007C34B1" w:rsidRDefault="007C34B1">
      <w:pPr>
        <w:spacing w:line="480" w:lineRule="auto"/>
        <w:rPr>
          <w:rFonts w:ascii="Times New Roman" w:eastAsia="Times New Roman" w:hAnsi="Times New Roman" w:cs="Times New Roman"/>
          <w:sz w:val="24"/>
          <w:szCs w:val="24"/>
        </w:rPr>
      </w:pPr>
    </w:p>
    <w:p w14:paraId="24003F00" w14:textId="75A39A4C" w:rsidR="007C34B1" w:rsidRDefault="00892E51">
      <w:pPr>
        <w:spacing w:line="480" w:lineRule="auto"/>
      </w:pPr>
      <w:r>
        <w:rPr>
          <w:rFonts w:ascii="Times New Roman" w:eastAsia="Times New Roman" w:hAnsi="Times New Roman" w:cs="Times New Roman"/>
          <w:sz w:val="24"/>
          <w:szCs w:val="24"/>
        </w:rPr>
        <w:t xml:space="preserve"> Individuals can request grants at any time during the year. PSW will fund approved requests to</w:t>
      </w:r>
      <w:r>
        <w:rPr>
          <w:rFonts w:ascii="Times New Roman" w:eastAsia="Times New Roman" w:hAnsi="Times New Roman" w:cs="Times New Roman"/>
          <w:sz w:val="24"/>
          <w:szCs w:val="24"/>
        </w:rPr>
        <w:t xml:space="preserve"> a maximum of $500 per individual’s training. The PSW will notify applicants within three weeks of application submission. Grant recipients must notify PSW once their training programs are completed. Email completed grant application to </w:t>
      </w:r>
      <w:hyperlink r:id="rId6" w:history="1">
        <w:r>
          <w:rPr>
            <w:rFonts w:ascii="Times New Roman" w:eastAsia="Times New Roman" w:hAnsi="Times New Roman" w:cs="Times New Roman"/>
            <w:color w:val="BF678E"/>
            <w:sz w:val="24"/>
            <w:szCs w:val="24"/>
            <w:u w:val="single" w:color="BF678E"/>
          </w:rPr>
          <w:t>info@parkinsoncincinnati.org</w:t>
        </w:r>
      </w:hyperlink>
      <w:r>
        <w:rPr>
          <w:rFonts w:ascii="Times New Roman" w:eastAsia="Times New Roman" w:hAnsi="Times New Roman" w:cs="Times New Roman"/>
          <w:sz w:val="24"/>
          <w:szCs w:val="24"/>
        </w:rPr>
        <w:t xml:space="preserve"> or mail to Parkinson Support &amp; Wellness, c/o Nancy Wetterer</w:t>
      </w:r>
      <w:r>
        <w:rPr>
          <w:rFonts w:ascii="Times New Roman" w:eastAsia="Times New Roman" w:hAnsi="Times New Roman" w:cs="Times New Roman"/>
          <w:sz w:val="24"/>
          <w:szCs w:val="24"/>
        </w:rPr>
        <w:t xml:space="preserve">, 260 Stetson Street, Suite 2300, Cincinnati, OH 45219 </w:t>
      </w:r>
    </w:p>
    <w:p w14:paraId="24003F01" w14:textId="77777777" w:rsidR="007C34B1" w:rsidRDefault="007C34B1">
      <w:pPr>
        <w:rPr>
          <w:sz w:val="24"/>
          <w:szCs w:val="24"/>
        </w:rPr>
      </w:pPr>
    </w:p>
    <w:p w14:paraId="24003F02" w14:textId="77777777" w:rsidR="007C34B1" w:rsidRDefault="00892E51">
      <w:pPr>
        <w:rPr>
          <w:sz w:val="23"/>
          <w:szCs w:val="23"/>
        </w:rPr>
      </w:pPr>
      <w:r>
        <w:rPr>
          <w:rFonts w:ascii="Segoe UI" w:eastAsia="Segoe UI" w:hAnsi="Segoe UI" w:cs="Segoe UI"/>
          <w:color w:val="201F1E"/>
          <w:sz w:val="23"/>
          <w:szCs w:val="23"/>
          <w:shd w:val="clear" w:color="auto" w:fill="FFFFFF"/>
        </w:rPr>
        <w:t> </w:t>
      </w:r>
    </w:p>
    <w:p w14:paraId="24003F03" w14:textId="77777777" w:rsidR="007C34B1" w:rsidRDefault="007C34B1">
      <w:pPr>
        <w:rPr>
          <w:rFonts w:ascii="Segoe UI" w:eastAsia="Segoe UI" w:hAnsi="Segoe UI" w:cs="Segoe UI"/>
          <w:color w:val="201F1E"/>
          <w:sz w:val="23"/>
          <w:szCs w:val="23"/>
        </w:rPr>
      </w:pPr>
    </w:p>
    <w:p w14:paraId="24003F04" w14:textId="77777777" w:rsidR="007C34B1" w:rsidRDefault="007C34B1">
      <w:pPr>
        <w:rPr>
          <w:rFonts w:ascii="Segoe UI" w:eastAsia="Segoe UI" w:hAnsi="Segoe UI" w:cs="Segoe UI"/>
          <w:color w:val="201F1E"/>
          <w:sz w:val="23"/>
          <w:szCs w:val="23"/>
        </w:rPr>
      </w:pPr>
    </w:p>
    <w:p w14:paraId="24003F05" w14:textId="77777777" w:rsidR="007C34B1" w:rsidRDefault="007C34B1">
      <w:pPr>
        <w:rPr>
          <w:rFonts w:ascii="Segoe UI" w:eastAsia="Segoe UI" w:hAnsi="Segoe UI" w:cs="Segoe UI"/>
          <w:color w:val="201F1E"/>
          <w:sz w:val="23"/>
          <w:szCs w:val="23"/>
        </w:rPr>
      </w:pPr>
    </w:p>
    <w:p w14:paraId="24003F06" w14:textId="77777777" w:rsidR="007C34B1" w:rsidRDefault="007C34B1">
      <w:pPr>
        <w:rPr>
          <w:rFonts w:ascii="Segoe UI" w:eastAsia="Segoe UI" w:hAnsi="Segoe UI" w:cs="Segoe UI"/>
          <w:color w:val="201F1E"/>
          <w:sz w:val="23"/>
          <w:szCs w:val="23"/>
        </w:rPr>
      </w:pPr>
    </w:p>
    <w:p w14:paraId="24003F07" w14:textId="77777777" w:rsidR="007C34B1" w:rsidRDefault="007C34B1">
      <w:pPr>
        <w:rPr>
          <w:rFonts w:ascii="Segoe UI" w:eastAsia="Segoe UI" w:hAnsi="Segoe UI" w:cs="Segoe UI"/>
          <w:color w:val="201F1E"/>
          <w:sz w:val="23"/>
          <w:szCs w:val="23"/>
        </w:rPr>
      </w:pPr>
    </w:p>
    <w:p w14:paraId="24003F08" w14:textId="77777777" w:rsidR="007C34B1" w:rsidRDefault="007C34B1">
      <w:pPr>
        <w:rPr>
          <w:rFonts w:ascii="Segoe UI" w:eastAsia="Segoe UI" w:hAnsi="Segoe UI" w:cs="Segoe UI"/>
          <w:color w:val="201F1E"/>
          <w:sz w:val="23"/>
          <w:szCs w:val="23"/>
        </w:rPr>
      </w:pPr>
    </w:p>
    <w:p w14:paraId="24003F09" w14:textId="77777777" w:rsidR="007C34B1" w:rsidRDefault="007C34B1">
      <w:pPr>
        <w:rPr>
          <w:rFonts w:ascii="Segoe UI" w:eastAsia="Segoe UI" w:hAnsi="Segoe UI" w:cs="Segoe UI"/>
          <w:color w:val="201F1E"/>
          <w:sz w:val="23"/>
          <w:szCs w:val="23"/>
        </w:rPr>
      </w:pPr>
    </w:p>
    <w:p w14:paraId="24003F0A" w14:textId="77777777" w:rsidR="007C34B1" w:rsidRDefault="007C34B1">
      <w:pPr>
        <w:rPr>
          <w:rFonts w:ascii="Segoe UI" w:eastAsia="Segoe UI" w:hAnsi="Segoe UI" w:cs="Segoe UI"/>
          <w:color w:val="201F1E"/>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25"/>
        <w:gridCol w:w="5125"/>
      </w:tblGrid>
      <w:tr w:rsidR="007C34B1" w14:paraId="24003F0D" w14:textId="77777777">
        <w:tc>
          <w:tcPr>
            <w:tcW w:w="4225" w:type="dxa"/>
            <w:tcBorders>
              <w:bottom w:val="single" w:sz="4" w:space="0" w:color="000000"/>
              <w:right w:val="single" w:sz="4" w:space="0" w:color="000000"/>
            </w:tcBorders>
            <w:tcMar>
              <w:top w:w="0" w:type="dxa"/>
              <w:left w:w="108" w:type="dxa"/>
              <w:bottom w:w="0" w:type="dxa"/>
              <w:right w:w="108" w:type="dxa"/>
            </w:tcMar>
            <w:hideMark/>
          </w:tcPr>
          <w:p w14:paraId="24003F0B" w14:textId="3F96AA42"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Today’s</w:t>
            </w:r>
            <w:r>
              <w:rPr>
                <w:rFonts w:ascii="Times New Roman" w:eastAsia="Times New Roman" w:hAnsi="Times New Roman" w:cs="Times New Roman"/>
                <w:color w:val="201F1E"/>
                <w:sz w:val="24"/>
                <w:szCs w:val="24"/>
                <w:shd w:val="clear" w:color="auto" w:fill="FFFFFF"/>
              </w:rPr>
              <w:t xml:space="preserve"> Date</w:t>
            </w:r>
          </w:p>
        </w:tc>
        <w:tc>
          <w:tcPr>
            <w:tcW w:w="5125" w:type="dxa"/>
            <w:tcBorders>
              <w:left w:val="single" w:sz="4" w:space="0" w:color="000000"/>
              <w:bottom w:val="single" w:sz="4" w:space="0" w:color="000000"/>
            </w:tcBorders>
            <w:tcMar>
              <w:top w:w="0" w:type="dxa"/>
              <w:left w:w="108" w:type="dxa"/>
              <w:bottom w:w="0" w:type="dxa"/>
              <w:right w:w="108" w:type="dxa"/>
            </w:tcMar>
          </w:tcPr>
          <w:p w14:paraId="24003F0C"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10"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0E" w14:textId="77777777"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Name</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0F"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16"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14" w14:textId="77777777"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Address</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15"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1C"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1A" w14:textId="191CAFE0" w:rsidR="007C34B1" w:rsidRDefault="00892E51" w:rsidP="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 xml:space="preserve">Email </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1B"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1F"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1D" w14:textId="77777777"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Phone number</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1E" w14:textId="77777777" w:rsidR="007C34B1" w:rsidRDefault="007C34B1">
            <w:pPr>
              <w:spacing w:line="276" w:lineRule="auto"/>
              <w:rPr>
                <w:rFonts w:ascii="Times New Roman" w:eastAsia="Times New Roman" w:hAnsi="Times New Roman" w:cs="Times New Roman"/>
                <w:color w:val="201F1E"/>
                <w:sz w:val="24"/>
                <w:szCs w:val="24"/>
              </w:rPr>
            </w:pPr>
          </w:p>
        </w:tc>
      </w:tr>
      <w:tr w:rsidR="00892E51" w14:paraId="6A9B2733"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tcPr>
          <w:p w14:paraId="11737CA1" w14:textId="22C2BF78" w:rsidR="00892E51" w:rsidRDefault="00892E51">
            <w:pPr>
              <w:spacing w:line="360" w:lineRule="auto"/>
              <w:rPr>
                <w:rFonts w:ascii="Times New Roman" w:eastAsia="Times New Roman" w:hAnsi="Times New Roman" w:cs="Times New Roman"/>
                <w:color w:val="201F1E"/>
                <w:sz w:val="24"/>
                <w:szCs w:val="24"/>
                <w:shd w:val="clear" w:color="auto" w:fill="FFFFFF"/>
              </w:rPr>
            </w:pPr>
            <w:r>
              <w:rPr>
                <w:rFonts w:ascii="Times New Roman" w:eastAsia="Times New Roman" w:hAnsi="Times New Roman" w:cs="Times New Roman"/>
                <w:color w:val="201F1E"/>
                <w:sz w:val="24"/>
                <w:szCs w:val="24"/>
                <w:shd w:val="clear" w:color="auto" w:fill="FFFFFF"/>
              </w:rPr>
              <w:t>Credentials (relevant education and certification)</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680E9EF" w14:textId="77777777" w:rsidR="00892E51" w:rsidRDefault="00892E51">
            <w:pPr>
              <w:spacing w:line="276" w:lineRule="auto"/>
              <w:rPr>
                <w:rFonts w:ascii="Times New Roman" w:eastAsia="Times New Roman" w:hAnsi="Times New Roman" w:cs="Times New Roman"/>
                <w:color w:val="201F1E"/>
                <w:sz w:val="24"/>
                <w:szCs w:val="24"/>
              </w:rPr>
            </w:pPr>
          </w:p>
        </w:tc>
      </w:tr>
      <w:tr w:rsidR="007C34B1" w14:paraId="24003F23"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21" w14:textId="0468C050" w:rsidR="007C34B1" w:rsidRPr="00892E5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Training</w:t>
            </w:r>
            <w:r>
              <w:rPr>
                <w:rFonts w:ascii="Times New Roman" w:eastAsia="Times New Roman" w:hAnsi="Times New Roman" w:cs="Times New Roman"/>
                <w:color w:val="201F1E"/>
                <w:sz w:val="24"/>
                <w:szCs w:val="24"/>
                <w:shd w:val="clear" w:color="auto" w:fill="FFFFFF"/>
              </w:rPr>
              <w:t xml:space="preserve"> program that you will</w:t>
            </w:r>
            <w:r>
              <w:rPr>
                <w:rFonts w:ascii="Times New Roman" w:eastAsia="Times New Roman" w:hAnsi="Times New Roman" w:cs="Times New Roman"/>
                <w:color w:val="201F1E"/>
                <w:sz w:val="24"/>
                <w:szCs w:val="24"/>
                <w:shd w:val="clear" w:color="auto" w:fill="FFFFFF"/>
              </w:rPr>
              <w:t xml:space="preserve"> attend.</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22"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26"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24" w14:textId="28B3491B"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Program date</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4003F25" w14:textId="30B3D6A6" w:rsidR="007C34B1" w:rsidRDefault="007C34B1">
            <w:pPr>
              <w:spacing w:line="276" w:lineRule="auto"/>
              <w:rPr>
                <w:color w:val="000000"/>
                <w:sz w:val="24"/>
                <w:szCs w:val="24"/>
              </w:rPr>
            </w:pPr>
          </w:p>
        </w:tc>
      </w:tr>
      <w:tr w:rsidR="007C34B1" w14:paraId="24003F29"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27" w14:textId="34836B30"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Program cost</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4003F28" w14:textId="652331EF" w:rsidR="007C34B1" w:rsidRDefault="007C34B1">
            <w:pPr>
              <w:spacing w:line="276" w:lineRule="auto"/>
              <w:rPr>
                <w:color w:val="000000"/>
                <w:sz w:val="24"/>
                <w:szCs w:val="24"/>
              </w:rPr>
            </w:pPr>
          </w:p>
        </w:tc>
      </w:tr>
      <w:tr w:rsidR="007C34B1" w14:paraId="24003F2C"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2A" w14:textId="31EADB75"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 xml:space="preserve">Amount of PSW </w:t>
            </w:r>
            <w:bookmarkStart w:id="0" w:name="_GoBack"/>
            <w:bookmarkEnd w:id="0"/>
            <w:r>
              <w:rPr>
                <w:rFonts w:ascii="Times New Roman" w:eastAsia="Times New Roman" w:hAnsi="Times New Roman" w:cs="Times New Roman"/>
                <w:color w:val="201F1E"/>
                <w:sz w:val="24"/>
                <w:szCs w:val="24"/>
                <w:shd w:val="clear" w:color="auto" w:fill="FFFFFF"/>
              </w:rPr>
              <w:t>grant requested</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2B"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30"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2E" w14:textId="04BB90FF" w:rsidR="007C34B1" w:rsidRPr="00892E5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Other potential funding sources</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2F"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34"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32" w14:textId="62EBA828" w:rsidR="007C34B1" w:rsidRPr="00892E5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 xml:space="preserve">How would you </w:t>
            </w:r>
            <w:r>
              <w:rPr>
                <w:rFonts w:ascii="Times New Roman" w:eastAsia="Times New Roman" w:hAnsi="Times New Roman" w:cs="Times New Roman"/>
                <w:color w:val="201F1E"/>
                <w:sz w:val="24"/>
                <w:szCs w:val="24"/>
                <w:shd w:val="clear" w:color="auto" w:fill="FFFFFF"/>
              </w:rPr>
              <w:t>use the knowledge and skills you will acquire to serve people with Parkinson’s?</w:t>
            </w: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33"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38" w14:textId="77777777">
        <w:tc>
          <w:tcPr>
            <w:tcW w:w="4225"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003F35" w14:textId="77777777"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What geographical area would you hope to serve?</w:t>
            </w:r>
          </w:p>
          <w:p w14:paraId="24003F36" w14:textId="77777777" w:rsidR="007C34B1" w:rsidRDefault="007C34B1">
            <w:pPr>
              <w:spacing w:line="360" w:lineRule="auto"/>
              <w:rPr>
                <w:rFonts w:ascii="Times New Roman" w:eastAsia="Times New Roman" w:hAnsi="Times New Roman" w:cs="Times New Roman"/>
                <w:color w:val="201F1E"/>
                <w:sz w:val="24"/>
                <w:szCs w:val="24"/>
              </w:rPr>
            </w:pPr>
          </w:p>
        </w:tc>
        <w:tc>
          <w:tcPr>
            <w:tcW w:w="5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4003F37" w14:textId="77777777" w:rsidR="007C34B1" w:rsidRDefault="007C34B1">
            <w:pPr>
              <w:spacing w:line="276" w:lineRule="auto"/>
              <w:rPr>
                <w:rFonts w:ascii="Times New Roman" w:eastAsia="Times New Roman" w:hAnsi="Times New Roman" w:cs="Times New Roman"/>
                <w:color w:val="201F1E"/>
                <w:sz w:val="24"/>
                <w:szCs w:val="24"/>
              </w:rPr>
            </w:pPr>
          </w:p>
        </w:tc>
      </w:tr>
      <w:tr w:rsidR="007C34B1" w14:paraId="24003F3B" w14:textId="77777777">
        <w:tc>
          <w:tcPr>
            <w:tcW w:w="4225" w:type="dxa"/>
            <w:tcBorders>
              <w:top w:val="single" w:sz="4" w:space="0" w:color="000000"/>
              <w:right w:val="single" w:sz="4" w:space="0" w:color="000000"/>
            </w:tcBorders>
            <w:tcMar>
              <w:top w:w="0" w:type="dxa"/>
              <w:left w:w="108" w:type="dxa"/>
              <w:bottom w:w="0" w:type="dxa"/>
              <w:right w:w="108" w:type="dxa"/>
            </w:tcMar>
            <w:hideMark/>
          </w:tcPr>
          <w:p w14:paraId="24003F39" w14:textId="77777777" w:rsidR="007C34B1" w:rsidRDefault="00892E51">
            <w:pPr>
              <w:spacing w:line="360" w:lineRule="auto"/>
              <w:rPr>
                <w:color w:val="000000"/>
                <w:sz w:val="24"/>
                <w:szCs w:val="24"/>
              </w:rPr>
            </w:pPr>
            <w:r>
              <w:rPr>
                <w:rFonts w:ascii="Times New Roman" w:eastAsia="Times New Roman" w:hAnsi="Times New Roman" w:cs="Times New Roman"/>
                <w:color w:val="201F1E"/>
                <w:sz w:val="24"/>
                <w:szCs w:val="24"/>
                <w:shd w:val="clear" w:color="auto" w:fill="FFFFFF"/>
              </w:rPr>
              <w:t>Additional Comments (optional)</w:t>
            </w:r>
          </w:p>
        </w:tc>
        <w:tc>
          <w:tcPr>
            <w:tcW w:w="5125" w:type="dxa"/>
            <w:tcBorders>
              <w:top w:val="single" w:sz="4" w:space="0" w:color="000000"/>
              <w:left w:val="single" w:sz="4" w:space="0" w:color="000000"/>
            </w:tcBorders>
            <w:tcMar>
              <w:top w:w="0" w:type="dxa"/>
              <w:left w:w="108" w:type="dxa"/>
              <w:bottom w:w="0" w:type="dxa"/>
              <w:right w:w="108" w:type="dxa"/>
            </w:tcMar>
          </w:tcPr>
          <w:p w14:paraId="24003F3A" w14:textId="77777777" w:rsidR="007C34B1" w:rsidRDefault="007C34B1">
            <w:pPr>
              <w:spacing w:line="276" w:lineRule="auto"/>
              <w:rPr>
                <w:rFonts w:ascii="Times New Roman" w:eastAsia="Times New Roman" w:hAnsi="Times New Roman" w:cs="Times New Roman"/>
                <w:color w:val="201F1E"/>
                <w:sz w:val="24"/>
                <w:szCs w:val="24"/>
              </w:rPr>
            </w:pPr>
          </w:p>
        </w:tc>
      </w:tr>
    </w:tbl>
    <w:p w14:paraId="24003F3C" w14:textId="77777777" w:rsidR="007C34B1" w:rsidRDefault="007C34B1">
      <w:pPr>
        <w:rPr>
          <w:rFonts w:ascii="Segoe UI" w:eastAsia="Segoe UI" w:hAnsi="Segoe UI" w:cs="Segoe UI"/>
          <w:color w:val="201F1E"/>
          <w:sz w:val="23"/>
          <w:szCs w:val="23"/>
        </w:rPr>
      </w:pPr>
    </w:p>
    <w:p w14:paraId="24003F3D" w14:textId="77777777" w:rsidR="007C34B1" w:rsidRDefault="007C34B1">
      <w:pPr>
        <w:rPr>
          <w:rFonts w:ascii="Segoe UI" w:eastAsia="Segoe UI" w:hAnsi="Segoe UI" w:cs="Segoe UI"/>
          <w:color w:val="201F1E"/>
          <w:sz w:val="23"/>
          <w:szCs w:val="23"/>
        </w:rPr>
      </w:pPr>
    </w:p>
    <w:sectPr w:rsidR="007C34B1">
      <w:headerReference w:type="default" r:id="rId7"/>
      <w:footerReference w:type="default" r:id="rId8"/>
      <w:pgSz w:w="12240" w:h="15840"/>
      <w:pgMar w:top="1440" w:right="1440" w:bottom="100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3F47" w14:textId="77777777" w:rsidR="00000000" w:rsidRDefault="00892E51">
      <w:pPr>
        <w:spacing w:line="240" w:lineRule="auto"/>
      </w:pPr>
      <w:r>
        <w:separator/>
      </w:r>
    </w:p>
  </w:endnote>
  <w:endnote w:type="continuationSeparator" w:id="0">
    <w:p w14:paraId="24003F49" w14:textId="77777777" w:rsidR="00000000" w:rsidRDefault="00892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3F41" w14:textId="77777777" w:rsidR="007C34B1" w:rsidRDefault="00892E51">
    <w:pPr>
      <w:spacing w:line="240" w:lineRule="auto"/>
      <w:rPr>
        <w:sz w:val="24"/>
        <w:szCs w:val="24"/>
      </w:rPr>
    </w:pPr>
    <w:r>
      <w:rPr>
        <w:rFonts w:ascii="Times New Roman" w:eastAsia="Times New Roman" w:hAnsi="Times New Roman" w:cs="Times New Roman"/>
        <w:sz w:val="24"/>
        <w:szCs w:val="24"/>
      </w:rPr>
      <w:t>7/22</w:t>
    </w:r>
  </w:p>
  <w:p w14:paraId="24003F42" w14:textId="77777777" w:rsidR="007C34B1" w:rsidRDefault="007C34B1">
    <w:pPr>
      <w:spacing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3F43" w14:textId="77777777" w:rsidR="00000000" w:rsidRDefault="00892E51">
      <w:pPr>
        <w:spacing w:line="240" w:lineRule="auto"/>
      </w:pPr>
      <w:r>
        <w:separator/>
      </w:r>
    </w:p>
  </w:footnote>
  <w:footnote w:type="continuationSeparator" w:id="0">
    <w:p w14:paraId="24003F45" w14:textId="77777777" w:rsidR="00000000" w:rsidRDefault="00892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3F3E" w14:textId="77777777" w:rsidR="007C34B1" w:rsidRDefault="00892E51">
    <w:pPr>
      <w:widowControl w:val="0"/>
      <w:spacing w:line="240" w:lineRule="auto"/>
      <w:rPr>
        <w:sz w:val="18"/>
        <w:szCs w:val="18"/>
      </w:rPr>
    </w:pPr>
    <w:r>
      <w:rPr>
        <w:noProof/>
        <w:sz w:val="18"/>
        <w:szCs w:val="18"/>
      </w:rPr>
      <w:drawing>
        <wp:anchor distT="0" distB="0" distL="114300" distR="114300" simplePos="0" relativeHeight="251658240" behindDoc="0" locked="0" layoutInCell="1" allowOverlap="0" wp14:anchorId="24003F43" wp14:editId="24003F44">
          <wp:simplePos x="0" y="0"/>
          <wp:positionH relativeFrom="column">
            <wp:align>right</wp:align>
          </wp:positionH>
          <wp:positionV relativeFrom="paragraph">
            <wp:posOffset>-334010</wp:posOffset>
          </wp:positionV>
          <wp:extent cx="4000500" cy="13716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4000500" cy="1371600"/>
                  </a:xfrm>
                  <a:prstGeom prst="rect">
                    <a:avLst/>
                  </a:prstGeom>
                </pic:spPr>
              </pic:pic>
            </a:graphicData>
          </a:graphic>
        </wp:anchor>
      </w:drawing>
    </w:r>
    <w:r>
      <w:rPr>
        <w:noProof/>
        <w:sz w:val="18"/>
        <w:szCs w:val="18"/>
      </w:rPr>
      <w:drawing>
        <wp:inline distT="0" distB="0" distL="0" distR="0" wp14:anchorId="24003F45" wp14:editId="24003F46">
          <wp:extent cx="1524000" cy="971550"/>
          <wp:effectExtent l="0" t="0" r="0" b="0"/>
          <wp:docPr id="100003" name="Picture 100003" descr="Our Partners — Dancing with Parkin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1524000" cy="971550"/>
                  </a:xfrm>
                  <a:prstGeom prst="rect">
                    <a:avLst/>
                  </a:prstGeom>
                </pic:spPr>
              </pic:pic>
            </a:graphicData>
          </a:graphic>
        </wp:inline>
      </w:drawing>
    </w:r>
  </w:p>
  <w:p w14:paraId="24003F3F" w14:textId="77777777" w:rsidR="007C34B1" w:rsidRDefault="007C34B1">
    <w:pPr>
      <w:widowControl w:val="0"/>
      <w:spacing w:line="240" w:lineRule="auto"/>
      <w:rPr>
        <w:sz w:val="18"/>
        <w:szCs w:val="18"/>
      </w:rPr>
    </w:pPr>
  </w:p>
  <w:p w14:paraId="24003F40" w14:textId="77777777" w:rsidR="007C34B1" w:rsidRDefault="007C34B1">
    <w:pPr>
      <w:widowControl w:val="0"/>
      <w:spacing w:line="240" w:lineRule="aut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DY2MjIyMTU0MDQ1NTZX0lEKTi0uzszPAykwrAUAMtEq2CwAAAA="/>
  </w:docVars>
  <w:rsids>
    <w:rsidRoot w:val="007C34B1"/>
    <w:rsid w:val="007C34B1"/>
    <w:rsid w:val="0089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3EFD"/>
  <w15:docId w15:val="{9021F32F-B8C6-4497-B3A1-60C0989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71"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rkinsoncincinnat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Bidigare, Cecilia</cp:lastModifiedBy>
  <cp:revision>1</cp:revision>
  <dcterms:created xsi:type="dcterms:W3CDTF">2022-07-26T15:17:00Z</dcterms:created>
  <dcterms:modified xsi:type="dcterms:W3CDTF">2022-07-26T15:22:00Z</dcterms:modified>
</cp:coreProperties>
</file>